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84" w:tblpY="1443"/>
        <w:tblOverlap w:val="never"/>
        <w:tblW w:w="8668" w:type="dxa"/>
        <w:tblInd w:w="0" w:type="dxa"/>
        <w:tblBorders>
          <w:top w:val="single" w:color="943734" w:themeColor="accent2" w:themeShade="BF" w:sz="6" w:space="0"/>
          <w:left w:val="single" w:color="943734" w:themeColor="accent2" w:themeShade="BF" w:sz="6" w:space="0"/>
          <w:bottom w:val="single" w:color="943734" w:themeColor="accent2" w:themeShade="BF" w:sz="6" w:space="0"/>
          <w:right w:val="single" w:color="943734" w:themeColor="accent2" w:themeShade="BF" w:sz="6" w:space="0"/>
          <w:insideH w:val="single" w:color="943734" w:themeColor="accent2" w:themeShade="BF" w:sz="6" w:space="0"/>
          <w:insideV w:val="single" w:color="943734" w:themeColor="accent2" w:themeShade="B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4"/>
        <w:gridCol w:w="2564"/>
      </w:tblGrid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8" w:type="dxa"/>
            <w:gridSpan w:val="2"/>
            <w:tcBorders>
              <w:bottom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《中国国际进口博览会参展商手册》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企业商业展  第七部分：附表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表单目录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附表名称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截止时间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动态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>展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</w:rPr>
              <w:t>品演示申请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2"/>
                <w:szCs w:val="22"/>
                <w:lang w:val="en-US" w:eastAsia="zh-CN"/>
              </w:rPr>
              <w:t>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附表3：特殊物品进馆申请表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附表4：临时保洁申请表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附表5：临时保安申请表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附表6：展会配套设施租赁申请表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附表7：展台24小时用电申请表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附表8：展台提前送水、电、气申请表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附表9：拆除地沟配电箱漏电保护装置申请表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附表10：展具租赁申请表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附表11：花草租赁申请表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附表12：标准展台楣板申请表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附表13：特装展台安全责任承诺书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2018.09.15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附表14：自带特装展台搭建申请表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2018.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08.15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附表15：特装展台搭建申请表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2018.09.15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附表16：中国国际进口博览会进境物资清单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  <w:t>2018.10.15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0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p>
      <w:pPr>
        <w:widowControl/>
        <w:autoSpaceDE w:val="0"/>
        <w:autoSpaceDN w:val="0"/>
        <w:adjustRightInd w:val="0"/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3973FE46-F0EA-4090-A1B4-489D5CA089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028BE"/>
    <w:rsid w:val="000149DF"/>
    <w:rsid w:val="00072F52"/>
    <w:rsid w:val="000B09B0"/>
    <w:rsid w:val="000E3E4F"/>
    <w:rsid w:val="001350FA"/>
    <w:rsid w:val="00155329"/>
    <w:rsid w:val="001852EF"/>
    <w:rsid w:val="001967B6"/>
    <w:rsid w:val="001A2BAC"/>
    <w:rsid w:val="001D3FCC"/>
    <w:rsid w:val="002B7371"/>
    <w:rsid w:val="002E36BA"/>
    <w:rsid w:val="003025A6"/>
    <w:rsid w:val="003450BB"/>
    <w:rsid w:val="0037115E"/>
    <w:rsid w:val="003F2F66"/>
    <w:rsid w:val="00407134"/>
    <w:rsid w:val="00456F19"/>
    <w:rsid w:val="00476269"/>
    <w:rsid w:val="00490244"/>
    <w:rsid w:val="004D1055"/>
    <w:rsid w:val="005D2CBC"/>
    <w:rsid w:val="00646237"/>
    <w:rsid w:val="006C300F"/>
    <w:rsid w:val="007F1D65"/>
    <w:rsid w:val="007F36C2"/>
    <w:rsid w:val="00813014"/>
    <w:rsid w:val="00823868"/>
    <w:rsid w:val="008E6823"/>
    <w:rsid w:val="00914A55"/>
    <w:rsid w:val="00940542"/>
    <w:rsid w:val="0094417D"/>
    <w:rsid w:val="00944B97"/>
    <w:rsid w:val="009A1B71"/>
    <w:rsid w:val="009A7754"/>
    <w:rsid w:val="009D4A8D"/>
    <w:rsid w:val="00A3105F"/>
    <w:rsid w:val="00A5337C"/>
    <w:rsid w:val="00A86D92"/>
    <w:rsid w:val="00AC6A96"/>
    <w:rsid w:val="00B11420"/>
    <w:rsid w:val="00B54624"/>
    <w:rsid w:val="00B76362"/>
    <w:rsid w:val="00BC49E2"/>
    <w:rsid w:val="00C95C19"/>
    <w:rsid w:val="00CA27D3"/>
    <w:rsid w:val="00D044DD"/>
    <w:rsid w:val="00D13F35"/>
    <w:rsid w:val="00D80DC3"/>
    <w:rsid w:val="00DE7CC9"/>
    <w:rsid w:val="00E01546"/>
    <w:rsid w:val="00E25577"/>
    <w:rsid w:val="00E33945"/>
    <w:rsid w:val="00EA6E06"/>
    <w:rsid w:val="00ED0322"/>
    <w:rsid w:val="00EF781E"/>
    <w:rsid w:val="00FC2D26"/>
    <w:rsid w:val="00FC40FC"/>
    <w:rsid w:val="00FD4670"/>
    <w:rsid w:val="0152694B"/>
    <w:rsid w:val="01FC11B5"/>
    <w:rsid w:val="02AE326A"/>
    <w:rsid w:val="039B3E33"/>
    <w:rsid w:val="0708096C"/>
    <w:rsid w:val="07392797"/>
    <w:rsid w:val="07AD1552"/>
    <w:rsid w:val="09D739C6"/>
    <w:rsid w:val="0AF33B30"/>
    <w:rsid w:val="0CD41682"/>
    <w:rsid w:val="0D5A37AB"/>
    <w:rsid w:val="0E3E1EB1"/>
    <w:rsid w:val="0F961DD0"/>
    <w:rsid w:val="0FB64396"/>
    <w:rsid w:val="11060C20"/>
    <w:rsid w:val="11204CF2"/>
    <w:rsid w:val="1330151C"/>
    <w:rsid w:val="134C39C9"/>
    <w:rsid w:val="147D7825"/>
    <w:rsid w:val="14C321C2"/>
    <w:rsid w:val="184E541D"/>
    <w:rsid w:val="19112E61"/>
    <w:rsid w:val="194D0F82"/>
    <w:rsid w:val="1A8C0F09"/>
    <w:rsid w:val="1C7500C7"/>
    <w:rsid w:val="1C7B6924"/>
    <w:rsid w:val="1D2E49FE"/>
    <w:rsid w:val="1F7F3CD0"/>
    <w:rsid w:val="213E5645"/>
    <w:rsid w:val="234A51B6"/>
    <w:rsid w:val="23DB017C"/>
    <w:rsid w:val="23FC1C4C"/>
    <w:rsid w:val="23FD70ED"/>
    <w:rsid w:val="2415411C"/>
    <w:rsid w:val="24B41657"/>
    <w:rsid w:val="27700D57"/>
    <w:rsid w:val="288216E6"/>
    <w:rsid w:val="28A200CF"/>
    <w:rsid w:val="28BC07F5"/>
    <w:rsid w:val="2ADC4B77"/>
    <w:rsid w:val="2C900AEE"/>
    <w:rsid w:val="31EF510E"/>
    <w:rsid w:val="322C33BB"/>
    <w:rsid w:val="33DA745E"/>
    <w:rsid w:val="3484483B"/>
    <w:rsid w:val="348D4083"/>
    <w:rsid w:val="35D3423A"/>
    <w:rsid w:val="360515EF"/>
    <w:rsid w:val="36270AC7"/>
    <w:rsid w:val="37E467CB"/>
    <w:rsid w:val="384A6946"/>
    <w:rsid w:val="398B64A2"/>
    <w:rsid w:val="3A046287"/>
    <w:rsid w:val="3A4634C5"/>
    <w:rsid w:val="3BAD1C46"/>
    <w:rsid w:val="3D6F0DB4"/>
    <w:rsid w:val="3DC729A9"/>
    <w:rsid w:val="3E845E70"/>
    <w:rsid w:val="3EA54C98"/>
    <w:rsid w:val="40846591"/>
    <w:rsid w:val="41A83F68"/>
    <w:rsid w:val="41EA0F35"/>
    <w:rsid w:val="423C6887"/>
    <w:rsid w:val="44881D37"/>
    <w:rsid w:val="46837093"/>
    <w:rsid w:val="4749361E"/>
    <w:rsid w:val="47D52391"/>
    <w:rsid w:val="4BC01751"/>
    <w:rsid w:val="4D187DFB"/>
    <w:rsid w:val="4FCF0065"/>
    <w:rsid w:val="50141930"/>
    <w:rsid w:val="51395C5C"/>
    <w:rsid w:val="521B1336"/>
    <w:rsid w:val="52530AFC"/>
    <w:rsid w:val="52E21D56"/>
    <w:rsid w:val="53040B27"/>
    <w:rsid w:val="558D38BB"/>
    <w:rsid w:val="588E2B12"/>
    <w:rsid w:val="5A35463F"/>
    <w:rsid w:val="5A7E3ABE"/>
    <w:rsid w:val="5B8E629C"/>
    <w:rsid w:val="5D7E7FA3"/>
    <w:rsid w:val="5DA91E56"/>
    <w:rsid w:val="5ECA7FF2"/>
    <w:rsid w:val="611B3421"/>
    <w:rsid w:val="618046AE"/>
    <w:rsid w:val="61D527AA"/>
    <w:rsid w:val="62241E7C"/>
    <w:rsid w:val="64317953"/>
    <w:rsid w:val="682C3F39"/>
    <w:rsid w:val="68644B17"/>
    <w:rsid w:val="6A7A700B"/>
    <w:rsid w:val="6AA46CCB"/>
    <w:rsid w:val="6AE47528"/>
    <w:rsid w:val="6AF374DE"/>
    <w:rsid w:val="6B382472"/>
    <w:rsid w:val="6BC52743"/>
    <w:rsid w:val="6BDC0649"/>
    <w:rsid w:val="6EEC54E7"/>
    <w:rsid w:val="6FD031A8"/>
    <w:rsid w:val="71D62B27"/>
    <w:rsid w:val="73794D5D"/>
    <w:rsid w:val="74E456A1"/>
    <w:rsid w:val="764627D4"/>
    <w:rsid w:val="76BB53F0"/>
    <w:rsid w:val="796217FB"/>
    <w:rsid w:val="79971B2A"/>
    <w:rsid w:val="79A95D38"/>
    <w:rsid w:val="7BE86282"/>
    <w:rsid w:val="7CCE677D"/>
    <w:rsid w:val="7D0E6142"/>
    <w:rsid w:val="7E603347"/>
    <w:rsid w:val="7FE34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大奶猪</cp:lastModifiedBy>
  <cp:lastPrinted>2017-12-30T08:24:00Z</cp:lastPrinted>
  <dcterms:modified xsi:type="dcterms:W3CDTF">2018-08-01T03:34:27Z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